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C299B" w14:textId="77777777" w:rsidR="00775D76" w:rsidRPr="00561C63" w:rsidRDefault="002C3010" w:rsidP="00902F6B">
      <w:pPr>
        <w:jc w:val="center"/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Call for Papers</w:t>
      </w:r>
    </w:p>
    <w:p w14:paraId="1094E273" w14:textId="77777777" w:rsidR="002C3010" w:rsidRPr="00561C63" w:rsidRDefault="002C3010" w:rsidP="00902F6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1C63">
        <w:rPr>
          <w:rFonts w:ascii="Times New Roman" w:hAnsi="Times New Roman" w:cs="Times New Roman"/>
          <w:b/>
          <w:sz w:val="21"/>
          <w:szCs w:val="21"/>
        </w:rPr>
        <w:t>Critical Insights</w:t>
      </w:r>
    </w:p>
    <w:p w14:paraId="3ABFFFAA" w14:textId="77777777" w:rsidR="002C3010" w:rsidRPr="00561C63" w:rsidRDefault="002C3010" w:rsidP="00902F6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1C63">
        <w:rPr>
          <w:rFonts w:ascii="Times New Roman" w:hAnsi="Times New Roman" w:cs="Times New Roman"/>
          <w:b/>
          <w:sz w:val="21"/>
          <w:szCs w:val="21"/>
        </w:rPr>
        <w:t>Edith Wharton</w:t>
      </w:r>
    </w:p>
    <w:p w14:paraId="72BFE4D6" w14:textId="77777777" w:rsidR="002C3010" w:rsidRPr="00561C63" w:rsidRDefault="002C3010">
      <w:pPr>
        <w:rPr>
          <w:rFonts w:ascii="Times New Roman" w:hAnsi="Times New Roman" w:cs="Times New Roman"/>
          <w:sz w:val="21"/>
          <w:szCs w:val="21"/>
        </w:rPr>
      </w:pPr>
    </w:p>
    <w:p w14:paraId="46BADBE7" w14:textId="2AAC435B" w:rsidR="002C3010" w:rsidRPr="00561C63" w:rsidRDefault="002E1723">
      <w:p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Please see below the</w:t>
      </w:r>
      <w:r w:rsidR="002C3010" w:rsidRPr="00561C63">
        <w:rPr>
          <w:rFonts w:ascii="Times New Roman" w:hAnsi="Times New Roman" w:cs="Times New Roman"/>
          <w:sz w:val="21"/>
          <w:szCs w:val="21"/>
        </w:rPr>
        <w:t xml:space="preserve"> call for essays</w:t>
      </w:r>
      <w:r w:rsidR="00377C2B" w:rsidRPr="00561C63">
        <w:rPr>
          <w:rFonts w:ascii="Times New Roman" w:hAnsi="Times New Roman" w:cs="Times New Roman"/>
          <w:sz w:val="21"/>
          <w:szCs w:val="21"/>
        </w:rPr>
        <w:t xml:space="preserve"> </w:t>
      </w:r>
      <w:r w:rsidR="002C3010" w:rsidRPr="00561C63">
        <w:rPr>
          <w:rFonts w:ascii="Times New Roman" w:hAnsi="Times New Roman" w:cs="Times New Roman"/>
          <w:sz w:val="21"/>
          <w:szCs w:val="21"/>
        </w:rPr>
        <w:t>for a forthcoming volume on Edith Wharton. Th</w:t>
      </w:r>
      <w:r w:rsidR="00F84CA0" w:rsidRPr="00561C63">
        <w:rPr>
          <w:rFonts w:ascii="Times New Roman" w:hAnsi="Times New Roman" w:cs="Times New Roman"/>
          <w:sz w:val="21"/>
          <w:szCs w:val="21"/>
        </w:rPr>
        <w:t xml:space="preserve">e volume is part of the series </w:t>
      </w:r>
      <w:r w:rsidR="00F84CA0" w:rsidRPr="00561C63">
        <w:rPr>
          <w:rFonts w:ascii="Times New Roman" w:hAnsi="Times New Roman" w:cs="Times New Roman"/>
          <w:b/>
          <w:sz w:val="21"/>
          <w:szCs w:val="21"/>
        </w:rPr>
        <w:t>Critical Insights</w:t>
      </w:r>
      <w:r w:rsidR="002C3010" w:rsidRPr="00561C63">
        <w:rPr>
          <w:rFonts w:ascii="Times New Roman" w:hAnsi="Times New Roman" w:cs="Times New Roman"/>
          <w:sz w:val="21"/>
          <w:szCs w:val="21"/>
        </w:rPr>
        <w:t xml:space="preserve"> </w:t>
      </w:r>
      <w:r w:rsidR="00B51762" w:rsidRPr="00561C63">
        <w:rPr>
          <w:rFonts w:ascii="Times New Roman" w:hAnsi="Times New Roman" w:cs="Times New Roman"/>
          <w:sz w:val="21"/>
          <w:szCs w:val="21"/>
        </w:rPr>
        <w:t xml:space="preserve">(Salem Press) </w:t>
      </w:r>
      <w:r w:rsidR="002C3010" w:rsidRPr="00561C63">
        <w:rPr>
          <w:rFonts w:ascii="Times New Roman" w:hAnsi="Times New Roman" w:cs="Times New Roman"/>
          <w:sz w:val="21"/>
          <w:szCs w:val="21"/>
        </w:rPr>
        <w:t xml:space="preserve">and </w:t>
      </w:r>
      <w:r w:rsidR="008D2F2B">
        <w:rPr>
          <w:rFonts w:ascii="Times New Roman" w:hAnsi="Times New Roman" w:cs="Times New Roman"/>
          <w:sz w:val="21"/>
          <w:szCs w:val="21"/>
        </w:rPr>
        <w:t xml:space="preserve">will appear </w:t>
      </w:r>
      <w:r w:rsidR="00B51762" w:rsidRPr="00561C63">
        <w:rPr>
          <w:rFonts w:ascii="Times New Roman" w:hAnsi="Times New Roman" w:cs="Times New Roman"/>
          <w:sz w:val="21"/>
          <w:szCs w:val="21"/>
        </w:rPr>
        <w:t>in fall 2017</w:t>
      </w:r>
      <w:r w:rsidR="002C3010" w:rsidRPr="00561C63">
        <w:rPr>
          <w:rFonts w:ascii="Times New Roman" w:hAnsi="Times New Roman" w:cs="Times New Roman"/>
          <w:sz w:val="21"/>
          <w:szCs w:val="21"/>
        </w:rPr>
        <w:t xml:space="preserve">. </w:t>
      </w:r>
      <w:r w:rsidR="008D2F2B">
        <w:rPr>
          <w:rFonts w:ascii="Times New Roman" w:hAnsi="Times New Roman" w:cs="Times New Roman"/>
          <w:sz w:val="21"/>
          <w:szCs w:val="21"/>
        </w:rPr>
        <w:t>More information</w:t>
      </w:r>
      <w:r w:rsidR="00427129" w:rsidRPr="00561C63">
        <w:rPr>
          <w:rFonts w:ascii="Times New Roman" w:hAnsi="Times New Roman" w:cs="Times New Roman"/>
          <w:sz w:val="21"/>
          <w:szCs w:val="21"/>
        </w:rPr>
        <w:t xml:space="preserve"> can be found here:</w:t>
      </w:r>
    </w:p>
    <w:p w14:paraId="71A55161" w14:textId="51AB886E" w:rsidR="00427129" w:rsidRPr="00561C63" w:rsidRDefault="00A367AB">
      <w:pPr>
        <w:rPr>
          <w:rFonts w:ascii="Times New Roman" w:hAnsi="Times New Roman" w:cs="Times New Roman"/>
          <w:sz w:val="21"/>
          <w:szCs w:val="21"/>
        </w:rPr>
      </w:pPr>
      <w:hyperlink r:id="rId5" w:history="1">
        <w:r w:rsidR="002675D6" w:rsidRPr="00561C63">
          <w:rPr>
            <w:rStyle w:val="Hyperlink"/>
            <w:rFonts w:ascii="Times New Roman" w:hAnsi="Times New Roman" w:cs="Times New Roman"/>
            <w:sz w:val="21"/>
            <w:szCs w:val="21"/>
          </w:rPr>
          <w:t>http://www.salempress.com/critical_insights</w:t>
        </w:r>
        <w:r w:rsidR="002675D6" w:rsidRPr="00561C63">
          <w:rPr>
            <w:rStyle w:val="Hyperlink"/>
            <w:rFonts w:ascii="Times New Roman" w:hAnsi="Times New Roman" w:cs="Times New Roman"/>
            <w:sz w:val="21"/>
            <w:szCs w:val="21"/>
          </w:rPr>
          <w:t>.</w:t>
        </w:r>
        <w:r w:rsidR="002675D6" w:rsidRPr="00561C63">
          <w:rPr>
            <w:rStyle w:val="Hyperlink"/>
            <w:rFonts w:ascii="Times New Roman" w:hAnsi="Times New Roman" w:cs="Times New Roman"/>
            <w:sz w:val="21"/>
            <w:szCs w:val="21"/>
          </w:rPr>
          <w:t>html</w:t>
        </w:r>
      </w:hyperlink>
    </w:p>
    <w:p w14:paraId="13476FDF" w14:textId="77777777" w:rsidR="00427129" w:rsidRPr="00561C63" w:rsidRDefault="00427129">
      <w:pPr>
        <w:rPr>
          <w:rFonts w:ascii="Times New Roman" w:hAnsi="Times New Roman" w:cs="Times New Roman"/>
          <w:sz w:val="21"/>
          <w:szCs w:val="21"/>
        </w:rPr>
      </w:pPr>
    </w:p>
    <w:p w14:paraId="6B0C3467" w14:textId="5963A27E" w:rsidR="002C3010" w:rsidRPr="00561C63" w:rsidRDefault="000A1E6E">
      <w:p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Following</w:t>
      </w:r>
      <w:r w:rsidR="002C3010" w:rsidRPr="00561C63">
        <w:rPr>
          <w:rFonts w:ascii="Times New Roman" w:hAnsi="Times New Roman" w:cs="Times New Roman"/>
          <w:sz w:val="21"/>
          <w:szCs w:val="21"/>
        </w:rPr>
        <w:t xml:space="preserve"> the guidelines f</w:t>
      </w:r>
      <w:r w:rsidR="002F402F" w:rsidRPr="00561C63">
        <w:rPr>
          <w:rFonts w:ascii="Times New Roman" w:hAnsi="Times New Roman" w:cs="Times New Roman"/>
          <w:sz w:val="21"/>
          <w:szCs w:val="21"/>
        </w:rPr>
        <w:t xml:space="preserve">or the series, I seek </w:t>
      </w:r>
      <w:r w:rsidR="002C3010" w:rsidRPr="00561C63">
        <w:rPr>
          <w:rFonts w:ascii="Times New Roman" w:hAnsi="Times New Roman" w:cs="Times New Roman"/>
          <w:sz w:val="21"/>
          <w:szCs w:val="21"/>
        </w:rPr>
        <w:t xml:space="preserve">essays </w:t>
      </w:r>
      <w:r w:rsidR="00377C2B" w:rsidRPr="00561C63">
        <w:rPr>
          <w:rFonts w:ascii="Times New Roman" w:hAnsi="Times New Roman" w:cs="Times New Roman"/>
          <w:sz w:val="21"/>
          <w:szCs w:val="21"/>
        </w:rPr>
        <w:t xml:space="preserve">(4000-5000 words) </w:t>
      </w:r>
      <w:r w:rsidR="002C3010" w:rsidRPr="00561C63">
        <w:rPr>
          <w:rFonts w:ascii="Times New Roman" w:hAnsi="Times New Roman" w:cs="Times New Roman"/>
          <w:sz w:val="21"/>
          <w:szCs w:val="21"/>
        </w:rPr>
        <w:t>that are accessible to high school students and undergraduates</w:t>
      </w:r>
      <w:r w:rsidR="00A64F99" w:rsidRPr="00561C63">
        <w:rPr>
          <w:rFonts w:ascii="Times New Roman" w:hAnsi="Times New Roman" w:cs="Times New Roman"/>
          <w:sz w:val="21"/>
          <w:szCs w:val="21"/>
        </w:rPr>
        <w:t>,</w:t>
      </w:r>
      <w:r w:rsidR="002C3010" w:rsidRPr="00561C63">
        <w:rPr>
          <w:rFonts w:ascii="Times New Roman" w:hAnsi="Times New Roman" w:cs="Times New Roman"/>
          <w:sz w:val="21"/>
          <w:szCs w:val="21"/>
        </w:rPr>
        <w:t xml:space="preserve"> and are meant to:</w:t>
      </w:r>
    </w:p>
    <w:p w14:paraId="4E43380C" w14:textId="77777777" w:rsidR="002C3010" w:rsidRPr="00561C63" w:rsidRDefault="002C3010">
      <w:pPr>
        <w:rPr>
          <w:rFonts w:ascii="Times New Roman" w:hAnsi="Times New Roman" w:cs="Times New Roman"/>
          <w:sz w:val="21"/>
          <w:szCs w:val="21"/>
        </w:rPr>
      </w:pPr>
    </w:p>
    <w:p w14:paraId="76D93FD1" w14:textId="7CBDE76E" w:rsidR="002C3010" w:rsidRPr="00561C63" w:rsidRDefault="002C3010" w:rsidP="005D4513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Provide undergraduates with a comprehensive introduction to the author’s works, as well as the various approaches students are likely to encounter</w:t>
      </w:r>
      <w:r w:rsidR="00D44D2D" w:rsidRPr="00561C63">
        <w:rPr>
          <w:rFonts w:ascii="Times New Roman" w:hAnsi="Times New Roman" w:cs="Times New Roman"/>
          <w:sz w:val="21"/>
          <w:szCs w:val="21"/>
        </w:rPr>
        <w:t xml:space="preserve"> </w:t>
      </w:r>
      <w:r w:rsidRPr="00561C63">
        <w:rPr>
          <w:rFonts w:ascii="Times New Roman" w:hAnsi="Times New Roman" w:cs="Times New Roman"/>
          <w:sz w:val="21"/>
          <w:szCs w:val="21"/>
        </w:rPr>
        <w:t xml:space="preserve">and study in their classrooms. </w:t>
      </w:r>
    </w:p>
    <w:p w14:paraId="077234FB" w14:textId="507DC31C" w:rsidR="002C3010" w:rsidRPr="00561C63" w:rsidRDefault="002C3010" w:rsidP="002C3010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Help students buil</w:t>
      </w:r>
      <w:r w:rsidR="005D4513" w:rsidRPr="00561C63">
        <w:rPr>
          <w:rFonts w:ascii="Times New Roman" w:hAnsi="Times New Roman" w:cs="Times New Roman"/>
          <w:sz w:val="21"/>
          <w:szCs w:val="21"/>
        </w:rPr>
        <w:t xml:space="preserve">d a foundation for studying </w:t>
      </w:r>
      <w:r w:rsidRPr="00561C63">
        <w:rPr>
          <w:rFonts w:ascii="Times New Roman" w:hAnsi="Times New Roman" w:cs="Times New Roman"/>
          <w:sz w:val="21"/>
          <w:szCs w:val="21"/>
        </w:rPr>
        <w:t>works in greater depth by introducing them to key concepts, contexts, critical a</w:t>
      </w:r>
      <w:r w:rsidR="00D44D2D" w:rsidRPr="00561C63">
        <w:rPr>
          <w:rFonts w:ascii="Times New Roman" w:hAnsi="Times New Roman" w:cs="Times New Roman"/>
          <w:sz w:val="21"/>
          <w:szCs w:val="21"/>
        </w:rPr>
        <w:t xml:space="preserve">pproaches, and vocabulary </w:t>
      </w:r>
      <w:r w:rsidRPr="00561C63">
        <w:rPr>
          <w:rFonts w:ascii="Times New Roman" w:hAnsi="Times New Roman" w:cs="Times New Roman"/>
          <w:sz w:val="21"/>
          <w:szCs w:val="21"/>
        </w:rPr>
        <w:t>in literary scholarship.</w:t>
      </w:r>
    </w:p>
    <w:p w14:paraId="436744FE" w14:textId="77777777" w:rsidR="002C3010" w:rsidRPr="00561C63" w:rsidRDefault="002C3010" w:rsidP="002C3010">
      <w:pPr>
        <w:rPr>
          <w:rFonts w:ascii="Times New Roman" w:hAnsi="Times New Roman" w:cs="Times New Roman"/>
          <w:sz w:val="21"/>
          <w:szCs w:val="21"/>
        </w:rPr>
      </w:pPr>
    </w:p>
    <w:p w14:paraId="6BCEACDF" w14:textId="35B05434" w:rsidR="002C3010" w:rsidRPr="00561C63" w:rsidRDefault="002F402F" w:rsidP="002C3010">
      <w:p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The format of each volume is standard</w:t>
      </w:r>
      <w:r w:rsidR="000E1CA4" w:rsidRPr="00561C63">
        <w:rPr>
          <w:rFonts w:ascii="Times New Roman" w:hAnsi="Times New Roman" w:cs="Times New Roman"/>
          <w:sz w:val="21"/>
          <w:szCs w:val="21"/>
        </w:rPr>
        <w:t xml:space="preserve">, and </w:t>
      </w:r>
      <w:r w:rsidR="00416D7E" w:rsidRPr="00561C63">
        <w:rPr>
          <w:rFonts w:ascii="Times New Roman" w:hAnsi="Times New Roman" w:cs="Times New Roman"/>
          <w:sz w:val="21"/>
          <w:szCs w:val="21"/>
        </w:rPr>
        <w:t>will include</w:t>
      </w:r>
      <w:r w:rsidRPr="00561C63">
        <w:rPr>
          <w:rFonts w:ascii="Times New Roman" w:hAnsi="Times New Roman" w:cs="Times New Roman"/>
          <w:sz w:val="21"/>
          <w:szCs w:val="21"/>
        </w:rPr>
        <w:t>:</w:t>
      </w:r>
    </w:p>
    <w:p w14:paraId="72CAD6BA" w14:textId="77777777" w:rsidR="002C3010" w:rsidRPr="00561C63" w:rsidRDefault="002C3010" w:rsidP="002C3010">
      <w:pPr>
        <w:rPr>
          <w:rFonts w:ascii="Times New Roman" w:hAnsi="Times New Roman" w:cs="Times New Roman"/>
          <w:sz w:val="21"/>
          <w:szCs w:val="21"/>
        </w:rPr>
      </w:pPr>
    </w:p>
    <w:p w14:paraId="195A5750" w14:textId="3BEA4920" w:rsidR="00D03F5F" w:rsidRPr="00561C63" w:rsidRDefault="00720993" w:rsidP="00561C63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 xml:space="preserve">A </w:t>
      </w:r>
      <w:r w:rsidRPr="00561C63">
        <w:rPr>
          <w:rFonts w:ascii="Times New Roman" w:hAnsi="Times New Roman" w:cs="Times New Roman"/>
          <w:b/>
          <w:sz w:val="21"/>
          <w:szCs w:val="21"/>
        </w:rPr>
        <w:t>“</w:t>
      </w:r>
      <w:r w:rsidR="000515AA" w:rsidRPr="00561C63">
        <w:rPr>
          <w:rFonts w:ascii="Times New Roman" w:hAnsi="Times New Roman" w:cs="Times New Roman"/>
          <w:b/>
          <w:sz w:val="21"/>
          <w:szCs w:val="21"/>
        </w:rPr>
        <w:t>biographical</w:t>
      </w:r>
      <w:r w:rsidRPr="00561C63">
        <w:rPr>
          <w:rFonts w:ascii="Times New Roman" w:hAnsi="Times New Roman" w:cs="Times New Roman"/>
          <w:b/>
          <w:sz w:val="21"/>
          <w:szCs w:val="21"/>
        </w:rPr>
        <w:t>”</w:t>
      </w:r>
      <w:r w:rsidRPr="00561C63">
        <w:rPr>
          <w:rFonts w:ascii="Times New Roman" w:hAnsi="Times New Roman" w:cs="Times New Roman"/>
          <w:sz w:val="21"/>
          <w:szCs w:val="21"/>
        </w:rPr>
        <w:t xml:space="preserve"> essay (</w:t>
      </w:r>
      <w:r w:rsidR="000515AA" w:rsidRPr="00561C63">
        <w:rPr>
          <w:rFonts w:ascii="Times New Roman" w:hAnsi="Times New Roman" w:cs="Times New Roman"/>
          <w:sz w:val="21"/>
          <w:szCs w:val="21"/>
        </w:rPr>
        <w:t>2000 words)</w:t>
      </w:r>
      <w:r w:rsidR="00D03F5F" w:rsidRPr="00561C63">
        <w:rPr>
          <w:rFonts w:ascii="Times New Roman" w:hAnsi="Times New Roman" w:cs="Times New Roman"/>
          <w:sz w:val="21"/>
          <w:szCs w:val="21"/>
        </w:rPr>
        <w:t xml:space="preserve"> that gives an overview of Wharton’s life</w:t>
      </w:r>
    </w:p>
    <w:p w14:paraId="3A2496FB" w14:textId="6F8AB22E" w:rsidR="005D4513" w:rsidRPr="00561C63" w:rsidRDefault="002C3010" w:rsidP="00561C63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 xml:space="preserve">A </w:t>
      </w:r>
      <w:r w:rsidRPr="00561C63">
        <w:rPr>
          <w:rFonts w:ascii="Times New Roman" w:hAnsi="Times New Roman" w:cs="Times New Roman"/>
          <w:b/>
          <w:sz w:val="21"/>
          <w:szCs w:val="21"/>
        </w:rPr>
        <w:t>“historical background”</w:t>
      </w:r>
      <w:r w:rsidRPr="00561C63">
        <w:rPr>
          <w:rFonts w:ascii="Times New Roman" w:hAnsi="Times New Roman" w:cs="Times New Roman"/>
          <w:sz w:val="21"/>
          <w:szCs w:val="21"/>
        </w:rPr>
        <w:t xml:space="preserve"> essay (4000-5000 words) that addresses how the time period influ</w:t>
      </w:r>
      <w:r w:rsidR="002F402F" w:rsidRPr="00561C63">
        <w:rPr>
          <w:rFonts w:ascii="Times New Roman" w:hAnsi="Times New Roman" w:cs="Times New Roman"/>
          <w:sz w:val="21"/>
          <w:szCs w:val="21"/>
        </w:rPr>
        <w:t>enced Wharton</w:t>
      </w:r>
      <w:r w:rsidRPr="00561C63">
        <w:rPr>
          <w:rFonts w:ascii="Times New Roman" w:hAnsi="Times New Roman" w:cs="Times New Roman"/>
          <w:sz w:val="21"/>
          <w:szCs w:val="21"/>
        </w:rPr>
        <w:t xml:space="preserve"> a</w:t>
      </w:r>
      <w:r w:rsidR="002F402F" w:rsidRPr="00561C63">
        <w:rPr>
          <w:rFonts w:ascii="Times New Roman" w:hAnsi="Times New Roman" w:cs="Times New Roman"/>
          <w:sz w:val="21"/>
          <w:szCs w:val="21"/>
        </w:rPr>
        <w:t xml:space="preserve">s well as what makes </w:t>
      </w:r>
      <w:r w:rsidRPr="00561C63">
        <w:rPr>
          <w:rFonts w:ascii="Times New Roman" w:hAnsi="Times New Roman" w:cs="Times New Roman"/>
          <w:sz w:val="21"/>
          <w:szCs w:val="21"/>
        </w:rPr>
        <w:t>her work relevant to a modern audience.</w:t>
      </w:r>
      <w:r w:rsidR="00C7790F" w:rsidRPr="00561C63">
        <w:rPr>
          <w:rFonts w:ascii="Times New Roman" w:hAnsi="Times New Roman" w:cs="Times New Roman"/>
          <w:sz w:val="21"/>
          <w:szCs w:val="21"/>
        </w:rPr>
        <w:t xml:space="preserve"> The essay should consider a variety of contexts in which Wharton’s work is usually placed.</w:t>
      </w:r>
    </w:p>
    <w:p w14:paraId="64BBD883" w14:textId="37F84D57" w:rsidR="002C3010" w:rsidRPr="00561C63" w:rsidRDefault="002C3010" w:rsidP="002C301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 xml:space="preserve">A </w:t>
      </w:r>
      <w:r w:rsidRPr="00561C63">
        <w:rPr>
          <w:rFonts w:ascii="Times New Roman" w:hAnsi="Times New Roman" w:cs="Times New Roman"/>
          <w:b/>
          <w:sz w:val="21"/>
          <w:szCs w:val="21"/>
        </w:rPr>
        <w:t>“critical reception”</w:t>
      </w:r>
      <w:r w:rsidRPr="00561C63">
        <w:rPr>
          <w:rFonts w:ascii="Times New Roman" w:hAnsi="Times New Roman" w:cs="Times New Roman"/>
          <w:sz w:val="21"/>
          <w:szCs w:val="21"/>
        </w:rPr>
        <w:t xml:space="preserve"> essay (4000-5000 wor</w:t>
      </w:r>
      <w:r w:rsidR="005D4513" w:rsidRPr="00561C63">
        <w:rPr>
          <w:rFonts w:ascii="Times New Roman" w:hAnsi="Times New Roman" w:cs="Times New Roman"/>
          <w:sz w:val="21"/>
          <w:szCs w:val="21"/>
        </w:rPr>
        <w:t>ds) that reviews the history of</w:t>
      </w:r>
      <w:r w:rsidR="002F402F" w:rsidRPr="00561C63">
        <w:rPr>
          <w:rFonts w:ascii="Times New Roman" w:hAnsi="Times New Roman" w:cs="Times New Roman"/>
          <w:sz w:val="21"/>
          <w:szCs w:val="21"/>
        </w:rPr>
        <w:t xml:space="preserve"> critical response</w:t>
      </w:r>
      <w:r w:rsidR="005D4513" w:rsidRPr="00561C63">
        <w:rPr>
          <w:rFonts w:ascii="Times New Roman" w:hAnsi="Times New Roman" w:cs="Times New Roman"/>
          <w:sz w:val="21"/>
          <w:szCs w:val="21"/>
        </w:rPr>
        <w:t>s</w:t>
      </w:r>
      <w:r w:rsidR="002F402F" w:rsidRPr="00561C63">
        <w:rPr>
          <w:rFonts w:ascii="Times New Roman" w:hAnsi="Times New Roman" w:cs="Times New Roman"/>
          <w:sz w:val="21"/>
          <w:szCs w:val="21"/>
        </w:rPr>
        <w:t xml:space="preserve"> to Wharton’s oeuvre</w:t>
      </w:r>
      <w:r w:rsidRPr="00561C63">
        <w:rPr>
          <w:rFonts w:ascii="Times New Roman" w:hAnsi="Times New Roman" w:cs="Times New Roman"/>
          <w:sz w:val="21"/>
          <w:szCs w:val="21"/>
        </w:rPr>
        <w:t>, and addresses the major concerns that scholars have identified over the years.</w:t>
      </w:r>
      <w:r w:rsidR="00C7790F" w:rsidRPr="00561C63">
        <w:rPr>
          <w:rFonts w:ascii="Times New Roman" w:hAnsi="Times New Roman" w:cs="Times New Roman"/>
          <w:sz w:val="21"/>
          <w:szCs w:val="21"/>
        </w:rPr>
        <w:t xml:space="preserve"> The essay should be a comprehensive overview of criticism rather than a focused analysis of specific perspectives. </w:t>
      </w:r>
    </w:p>
    <w:p w14:paraId="18A937C3" w14:textId="628BCBBB" w:rsidR="00B82AD6" w:rsidRPr="00561C63" w:rsidRDefault="002C3010" w:rsidP="00B82AD6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 xml:space="preserve">A </w:t>
      </w:r>
      <w:r w:rsidRPr="00561C63">
        <w:rPr>
          <w:rFonts w:ascii="Times New Roman" w:hAnsi="Times New Roman" w:cs="Times New Roman"/>
          <w:b/>
          <w:sz w:val="21"/>
          <w:szCs w:val="21"/>
        </w:rPr>
        <w:t>“critical lens”</w:t>
      </w:r>
      <w:r w:rsidRPr="00561C63">
        <w:rPr>
          <w:rFonts w:ascii="Times New Roman" w:hAnsi="Times New Roman" w:cs="Times New Roman"/>
          <w:sz w:val="21"/>
          <w:szCs w:val="21"/>
        </w:rPr>
        <w:t xml:space="preserve"> essay (4000-5000 words) that offers a close reading of </w:t>
      </w:r>
      <w:r w:rsidR="002F402F" w:rsidRPr="00561C63">
        <w:rPr>
          <w:rFonts w:ascii="Times New Roman" w:hAnsi="Times New Roman" w:cs="Times New Roman"/>
          <w:sz w:val="21"/>
          <w:szCs w:val="21"/>
        </w:rPr>
        <w:t>Wharton’s work</w:t>
      </w:r>
      <w:r w:rsidR="00D51516" w:rsidRPr="00561C63">
        <w:rPr>
          <w:rFonts w:ascii="Times New Roman" w:hAnsi="Times New Roman" w:cs="Times New Roman"/>
          <w:sz w:val="21"/>
          <w:szCs w:val="21"/>
        </w:rPr>
        <w:t>(s)</w:t>
      </w:r>
      <w:r w:rsidR="0065551E" w:rsidRPr="00561C63">
        <w:rPr>
          <w:rFonts w:ascii="Times New Roman" w:hAnsi="Times New Roman" w:cs="Times New Roman"/>
          <w:sz w:val="21"/>
          <w:szCs w:val="21"/>
        </w:rPr>
        <w:t xml:space="preserve"> </w:t>
      </w:r>
      <w:r w:rsidRPr="00561C63">
        <w:rPr>
          <w:rFonts w:ascii="Times New Roman" w:hAnsi="Times New Roman" w:cs="Times New Roman"/>
          <w:sz w:val="21"/>
          <w:szCs w:val="21"/>
        </w:rPr>
        <w:t>from a particu</w:t>
      </w:r>
      <w:r w:rsidR="002F402F" w:rsidRPr="00561C63">
        <w:rPr>
          <w:rFonts w:ascii="Times New Roman" w:hAnsi="Times New Roman" w:cs="Times New Roman"/>
          <w:sz w:val="21"/>
          <w:szCs w:val="21"/>
        </w:rPr>
        <w:t xml:space="preserve">lar critical standpoint (e.g. </w:t>
      </w:r>
      <w:r w:rsidRPr="00561C63">
        <w:rPr>
          <w:rFonts w:ascii="Times New Roman" w:hAnsi="Times New Roman" w:cs="Times New Roman"/>
          <w:sz w:val="21"/>
          <w:szCs w:val="21"/>
        </w:rPr>
        <w:t xml:space="preserve">gender studies, </w:t>
      </w:r>
      <w:r w:rsidR="00436F56" w:rsidRPr="00561C63">
        <w:rPr>
          <w:rFonts w:ascii="Times New Roman" w:hAnsi="Times New Roman" w:cs="Times New Roman"/>
          <w:sz w:val="21"/>
          <w:szCs w:val="21"/>
        </w:rPr>
        <w:t xml:space="preserve">cultural studies, </w:t>
      </w:r>
      <w:r w:rsidR="002F402F" w:rsidRPr="00561C63">
        <w:rPr>
          <w:rFonts w:ascii="Times New Roman" w:hAnsi="Times New Roman" w:cs="Times New Roman"/>
          <w:sz w:val="21"/>
          <w:szCs w:val="21"/>
        </w:rPr>
        <w:t xml:space="preserve">disability studies, etc). </w:t>
      </w:r>
    </w:p>
    <w:p w14:paraId="0E7185E6" w14:textId="26AE7E72" w:rsidR="002C3010" w:rsidRPr="00561C63" w:rsidRDefault="00B82AD6" w:rsidP="002C301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 xml:space="preserve">A </w:t>
      </w:r>
      <w:r w:rsidRPr="00561C63">
        <w:rPr>
          <w:rFonts w:ascii="Times New Roman" w:hAnsi="Times New Roman" w:cs="Times New Roman"/>
          <w:b/>
          <w:sz w:val="21"/>
          <w:szCs w:val="21"/>
        </w:rPr>
        <w:t>“comparative analysis”</w:t>
      </w:r>
      <w:r w:rsidRPr="00561C63">
        <w:rPr>
          <w:rFonts w:ascii="Times New Roman" w:hAnsi="Times New Roman" w:cs="Times New Roman"/>
          <w:sz w:val="21"/>
          <w:szCs w:val="21"/>
        </w:rPr>
        <w:t xml:space="preserve"> essay (4000-5000</w:t>
      </w:r>
      <w:r w:rsidR="002F402F" w:rsidRPr="00561C63">
        <w:rPr>
          <w:rFonts w:ascii="Times New Roman" w:hAnsi="Times New Roman" w:cs="Times New Roman"/>
          <w:sz w:val="21"/>
          <w:szCs w:val="21"/>
        </w:rPr>
        <w:t xml:space="preserve"> words) that analyzes Wharton</w:t>
      </w:r>
      <w:r w:rsidRPr="00561C63">
        <w:rPr>
          <w:rFonts w:ascii="Times New Roman" w:hAnsi="Times New Roman" w:cs="Times New Roman"/>
          <w:sz w:val="21"/>
          <w:szCs w:val="21"/>
        </w:rPr>
        <w:t xml:space="preserve"> in the light of another (similar or contemporary) author.</w:t>
      </w:r>
    </w:p>
    <w:p w14:paraId="18F9E215" w14:textId="77777777" w:rsidR="00B82AD6" w:rsidRPr="00561C63" w:rsidRDefault="00B82AD6" w:rsidP="00B82AD6">
      <w:pPr>
        <w:rPr>
          <w:rFonts w:ascii="Times New Roman" w:hAnsi="Times New Roman" w:cs="Times New Roman"/>
          <w:sz w:val="21"/>
          <w:szCs w:val="21"/>
        </w:rPr>
      </w:pPr>
    </w:p>
    <w:p w14:paraId="4D83D49C" w14:textId="55803ECF" w:rsidR="00E64E01" w:rsidRDefault="00A64F99" w:rsidP="00B82AD6">
      <w:p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  <w:u w:val="single"/>
        </w:rPr>
        <w:t>In addition</w:t>
      </w:r>
      <w:r w:rsidR="00377C2B" w:rsidRPr="00561C63">
        <w:rPr>
          <w:rFonts w:ascii="Times New Roman" w:hAnsi="Times New Roman" w:cs="Times New Roman"/>
          <w:sz w:val="21"/>
          <w:szCs w:val="21"/>
        </w:rPr>
        <w:t>:</w:t>
      </w:r>
      <w:r w:rsidR="005D4513" w:rsidRPr="00561C63">
        <w:rPr>
          <w:rFonts w:ascii="Times New Roman" w:hAnsi="Times New Roman" w:cs="Times New Roman"/>
          <w:sz w:val="21"/>
          <w:szCs w:val="21"/>
        </w:rPr>
        <w:t xml:space="preserve"> the volume will include</w:t>
      </w:r>
      <w:r w:rsidR="003C474E" w:rsidRPr="00561C63">
        <w:rPr>
          <w:rFonts w:ascii="Times New Roman" w:hAnsi="Times New Roman" w:cs="Times New Roman"/>
          <w:sz w:val="21"/>
          <w:szCs w:val="21"/>
        </w:rPr>
        <w:t xml:space="preserve"> </w:t>
      </w:r>
      <w:r w:rsidR="003C474E" w:rsidRPr="00561C63">
        <w:rPr>
          <w:rFonts w:ascii="Times New Roman" w:hAnsi="Times New Roman" w:cs="Times New Roman"/>
          <w:b/>
          <w:sz w:val="21"/>
          <w:szCs w:val="21"/>
        </w:rPr>
        <w:t>ten</w:t>
      </w:r>
      <w:r w:rsidR="00B82AD6" w:rsidRPr="00561C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474E" w:rsidRPr="00561C63">
        <w:rPr>
          <w:rFonts w:ascii="Times New Roman" w:hAnsi="Times New Roman" w:cs="Times New Roman"/>
          <w:b/>
          <w:sz w:val="21"/>
          <w:szCs w:val="21"/>
        </w:rPr>
        <w:t>5000-word essays</w:t>
      </w:r>
      <w:r w:rsidR="00B82AD6" w:rsidRPr="00561C63">
        <w:rPr>
          <w:rFonts w:ascii="Times New Roman" w:hAnsi="Times New Roman" w:cs="Times New Roman"/>
          <w:sz w:val="21"/>
          <w:szCs w:val="21"/>
        </w:rPr>
        <w:t xml:space="preserve">, which </w:t>
      </w:r>
      <w:r w:rsidR="003C474E" w:rsidRPr="00561C63">
        <w:rPr>
          <w:rFonts w:ascii="Times New Roman" w:hAnsi="Times New Roman" w:cs="Times New Roman"/>
          <w:sz w:val="21"/>
          <w:szCs w:val="21"/>
        </w:rPr>
        <w:t xml:space="preserve">will </w:t>
      </w:r>
      <w:r w:rsidR="002675D6" w:rsidRPr="00561C63">
        <w:rPr>
          <w:rFonts w:ascii="Times New Roman" w:hAnsi="Times New Roman" w:cs="Times New Roman"/>
          <w:sz w:val="21"/>
          <w:szCs w:val="21"/>
        </w:rPr>
        <w:t xml:space="preserve">offer </w:t>
      </w:r>
      <w:r w:rsidR="00416D7E" w:rsidRPr="00561C63">
        <w:rPr>
          <w:rFonts w:ascii="Times New Roman" w:hAnsi="Times New Roman" w:cs="Times New Roman"/>
          <w:sz w:val="21"/>
          <w:szCs w:val="21"/>
        </w:rPr>
        <w:t xml:space="preserve">various </w:t>
      </w:r>
      <w:r w:rsidR="00377C2B" w:rsidRPr="00561C63">
        <w:rPr>
          <w:rFonts w:ascii="Times New Roman" w:hAnsi="Times New Roman" w:cs="Times New Roman"/>
          <w:sz w:val="21"/>
          <w:szCs w:val="21"/>
        </w:rPr>
        <w:t>critical readings of Wharton’</w:t>
      </w:r>
      <w:r w:rsidR="00541A93" w:rsidRPr="00561C63">
        <w:rPr>
          <w:rFonts w:ascii="Times New Roman" w:hAnsi="Times New Roman" w:cs="Times New Roman"/>
          <w:sz w:val="21"/>
          <w:szCs w:val="21"/>
        </w:rPr>
        <w:t>s work.</w:t>
      </w:r>
      <w:r w:rsidR="00AF72CF" w:rsidRPr="00561C63">
        <w:rPr>
          <w:rFonts w:ascii="Times New Roman" w:hAnsi="Times New Roman" w:cs="Times New Roman"/>
          <w:sz w:val="21"/>
          <w:szCs w:val="21"/>
        </w:rPr>
        <w:t xml:space="preserve"> </w:t>
      </w:r>
      <w:r w:rsidR="005D4513" w:rsidRPr="00561C63">
        <w:rPr>
          <w:rFonts w:ascii="Times New Roman" w:hAnsi="Times New Roman" w:cs="Times New Roman"/>
          <w:sz w:val="21"/>
          <w:szCs w:val="21"/>
        </w:rPr>
        <w:t xml:space="preserve">Topics </w:t>
      </w:r>
      <w:r w:rsidR="0051422E" w:rsidRPr="00561C63">
        <w:rPr>
          <w:rFonts w:ascii="Times New Roman" w:hAnsi="Times New Roman" w:cs="Times New Roman"/>
          <w:sz w:val="21"/>
          <w:szCs w:val="21"/>
        </w:rPr>
        <w:t>could a</w:t>
      </w:r>
      <w:r w:rsidR="00F337D1" w:rsidRPr="00561C63">
        <w:rPr>
          <w:rFonts w:ascii="Times New Roman" w:hAnsi="Times New Roman" w:cs="Times New Roman"/>
          <w:sz w:val="21"/>
          <w:szCs w:val="21"/>
        </w:rPr>
        <w:t>ddress</w:t>
      </w:r>
      <w:r w:rsidR="001330F4" w:rsidRPr="00561C63">
        <w:rPr>
          <w:rFonts w:ascii="Times New Roman" w:hAnsi="Times New Roman" w:cs="Times New Roman"/>
          <w:sz w:val="21"/>
          <w:szCs w:val="21"/>
        </w:rPr>
        <w:t xml:space="preserve"> (but are not limited to)</w:t>
      </w:r>
      <w:r w:rsidR="00AF72CF" w:rsidRPr="00561C63">
        <w:rPr>
          <w:rFonts w:ascii="Times New Roman" w:hAnsi="Times New Roman" w:cs="Times New Roman"/>
          <w:sz w:val="21"/>
          <w:szCs w:val="21"/>
        </w:rPr>
        <w:t>:</w:t>
      </w:r>
    </w:p>
    <w:p w14:paraId="2EDED1A6" w14:textId="77777777" w:rsidR="0087345A" w:rsidRPr="00561C63" w:rsidRDefault="0087345A" w:rsidP="00B82AD6">
      <w:pPr>
        <w:rPr>
          <w:rFonts w:ascii="Times New Roman" w:hAnsi="Times New Roman" w:cs="Times New Roman"/>
          <w:sz w:val="21"/>
          <w:szCs w:val="21"/>
        </w:rPr>
      </w:pPr>
    </w:p>
    <w:p w14:paraId="3E0C8D06" w14:textId="25920892" w:rsidR="00AF72CF" w:rsidRPr="00A367AB" w:rsidRDefault="00F337D1" w:rsidP="00A367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67AB">
        <w:rPr>
          <w:rFonts w:ascii="Times New Roman" w:hAnsi="Times New Roman" w:cs="Times New Roman"/>
          <w:sz w:val="21"/>
          <w:szCs w:val="21"/>
        </w:rPr>
        <w:t xml:space="preserve">Wharton and the First World War; Wharton and race; Wharton and feminism; </w:t>
      </w:r>
      <w:r w:rsidR="001330F4" w:rsidRPr="00A367AB">
        <w:rPr>
          <w:rFonts w:ascii="Times New Roman" w:hAnsi="Times New Roman" w:cs="Times New Roman"/>
          <w:sz w:val="21"/>
          <w:szCs w:val="21"/>
        </w:rPr>
        <w:t xml:space="preserve">queer readings of Wharton’s works; </w:t>
      </w:r>
      <w:r w:rsidRPr="00A367AB">
        <w:rPr>
          <w:rFonts w:ascii="Times New Roman" w:hAnsi="Times New Roman" w:cs="Times New Roman"/>
          <w:sz w:val="21"/>
          <w:szCs w:val="21"/>
        </w:rPr>
        <w:t>Wharton and cosmopolitanism; Wharton</w:t>
      </w:r>
      <w:r w:rsidR="00C7790F" w:rsidRPr="00A367AB">
        <w:rPr>
          <w:rFonts w:ascii="Times New Roman" w:hAnsi="Times New Roman" w:cs="Times New Roman"/>
          <w:sz w:val="21"/>
          <w:szCs w:val="21"/>
        </w:rPr>
        <w:t xml:space="preserve"> and modernism; </w:t>
      </w:r>
      <w:r w:rsidR="001330F4" w:rsidRPr="00A367AB">
        <w:rPr>
          <w:rFonts w:ascii="Times New Roman" w:hAnsi="Times New Roman" w:cs="Times New Roman"/>
          <w:sz w:val="21"/>
          <w:szCs w:val="21"/>
        </w:rPr>
        <w:t>Wharton as an architectural historian; Wh</w:t>
      </w:r>
      <w:bookmarkStart w:id="0" w:name="_GoBack"/>
      <w:bookmarkEnd w:id="0"/>
      <w:r w:rsidR="001330F4" w:rsidRPr="00A367AB">
        <w:rPr>
          <w:rFonts w:ascii="Times New Roman" w:hAnsi="Times New Roman" w:cs="Times New Roman"/>
          <w:sz w:val="21"/>
          <w:szCs w:val="21"/>
        </w:rPr>
        <w:t>arton’s works in comparison with other writers (American or not); Wharton in a transatlantic context; Wharton and animal studies; Wharton a</w:t>
      </w:r>
      <w:r w:rsidR="00377C2B" w:rsidRPr="00A367AB">
        <w:rPr>
          <w:rFonts w:ascii="Times New Roman" w:hAnsi="Times New Roman" w:cs="Times New Roman"/>
          <w:sz w:val="21"/>
          <w:szCs w:val="21"/>
        </w:rPr>
        <w:t>nd disability</w:t>
      </w:r>
      <w:r w:rsidR="001330F4" w:rsidRPr="00A367AB">
        <w:rPr>
          <w:rFonts w:ascii="Times New Roman" w:hAnsi="Times New Roman" w:cs="Times New Roman"/>
          <w:sz w:val="21"/>
          <w:szCs w:val="21"/>
        </w:rPr>
        <w:t>; Wharton and other genres (e.g.</w:t>
      </w:r>
      <w:r w:rsidR="00AF72CF" w:rsidRPr="00A367AB">
        <w:rPr>
          <w:rFonts w:ascii="Times New Roman" w:hAnsi="Times New Roman" w:cs="Times New Roman"/>
          <w:sz w:val="21"/>
          <w:szCs w:val="21"/>
        </w:rPr>
        <w:t xml:space="preserve"> Gothic); Wharton in film; Wharton as a travel writer, etc.</w:t>
      </w:r>
    </w:p>
    <w:p w14:paraId="4B8E400A" w14:textId="77777777" w:rsidR="0087345A" w:rsidRPr="00561C63" w:rsidRDefault="0087345A" w:rsidP="00B82AD6">
      <w:pPr>
        <w:rPr>
          <w:rFonts w:ascii="Times New Roman" w:hAnsi="Times New Roman" w:cs="Times New Roman"/>
          <w:sz w:val="21"/>
          <w:szCs w:val="21"/>
        </w:rPr>
      </w:pPr>
    </w:p>
    <w:p w14:paraId="6BEDDCA3" w14:textId="740EE2EE" w:rsidR="001330F4" w:rsidRPr="00A367AB" w:rsidRDefault="002E02E3" w:rsidP="00A367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67AB">
        <w:rPr>
          <w:rFonts w:ascii="Times New Roman" w:hAnsi="Times New Roman" w:cs="Times New Roman"/>
          <w:sz w:val="21"/>
          <w:szCs w:val="21"/>
        </w:rPr>
        <w:t xml:space="preserve">I welcome topics that reflect the main critical approaches to Wharton’s oeuvre, as well as recent reevaluations of her work. </w:t>
      </w:r>
      <w:r w:rsidR="00AD7ECD" w:rsidRPr="00A367AB">
        <w:rPr>
          <w:rFonts w:ascii="Times New Roman" w:hAnsi="Times New Roman" w:cs="Times New Roman"/>
          <w:sz w:val="21"/>
          <w:szCs w:val="21"/>
        </w:rPr>
        <w:t xml:space="preserve">Essays </w:t>
      </w:r>
      <w:r w:rsidR="00921880" w:rsidRPr="00A367AB">
        <w:rPr>
          <w:rFonts w:ascii="Times New Roman" w:hAnsi="Times New Roman" w:cs="Times New Roman"/>
          <w:sz w:val="21"/>
          <w:szCs w:val="21"/>
        </w:rPr>
        <w:t>that incorporate</w:t>
      </w:r>
      <w:r w:rsidR="00AF72CF" w:rsidRPr="00A367AB">
        <w:rPr>
          <w:rFonts w:ascii="Times New Roman" w:hAnsi="Times New Roman" w:cs="Times New Roman"/>
          <w:sz w:val="21"/>
          <w:szCs w:val="21"/>
        </w:rPr>
        <w:t xml:space="preserve"> a range of </w:t>
      </w:r>
      <w:r w:rsidR="00E64E01" w:rsidRPr="00A367AB">
        <w:rPr>
          <w:rFonts w:ascii="Times New Roman" w:hAnsi="Times New Roman" w:cs="Times New Roman"/>
          <w:sz w:val="21"/>
          <w:szCs w:val="21"/>
        </w:rPr>
        <w:t xml:space="preserve">Wharton’s </w:t>
      </w:r>
      <w:r w:rsidR="00FC0B4A" w:rsidRPr="00A367AB">
        <w:rPr>
          <w:rFonts w:ascii="Times New Roman" w:hAnsi="Times New Roman" w:cs="Times New Roman"/>
          <w:sz w:val="21"/>
          <w:szCs w:val="21"/>
        </w:rPr>
        <w:t>texts</w:t>
      </w:r>
      <w:r w:rsidR="00AF72CF" w:rsidRPr="00A367AB">
        <w:rPr>
          <w:rFonts w:ascii="Times New Roman" w:hAnsi="Times New Roman" w:cs="Times New Roman"/>
          <w:sz w:val="21"/>
          <w:szCs w:val="21"/>
        </w:rPr>
        <w:t xml:space="preserve"> are strongly encouraged</w:t>
      </w:r>
      <w:r w:rsidR="00AD7ECD" w:rsidRPr="00A367AB">
        <w:rPr>
          <w:rFonts w:ascii="Times New Roman" w:hAnsi="Times New Roman" w:cs="Times New Roman"/>
          <w:sz w:val="21"/>
          <w:szCs w:val="21"/>
        </w:rPr>
        <w:t>. R</w:t>
      </w:r>
      <w:r w:rsidR="00C0328E" w:rsidRPr="00A367AB">
        <w:rPr>
          <w:rFonts w:ascii="Times New Roman" w:hAnsi="Times New Roman" w:cs="Times New Roman"/>
          <w:sz w:val="21"/>
          <w:szCs w:val="21"/>
        </w:rPr>
        <w:t>eadings and approaches should not be dated nor so cutting-edge as to be dated in the next 10 years.</w:t>
      </w:r>
    </w:p>
    <w:p w14:paraId="658B7BDB" w14:textId="77777777" w:rsidR="00A46A7B" w:rsidRPr="00561C63" w:rsidRDefault="00A46A7B" w:rsidP="00B82AD6">
      <w:pPr>
        <w:rPr>
          <w:rFonts w:ascii="Times New Roman" w:hAnsi="Times New Roman" w:cs="Times New Roman"/>
          <w:sz w:val="21"/>
          <w:szCs w:val="21"/>
        </w:rPr>
      </w:pPr>
    </w:p>
    <w:p w14:paraId="331B6590" w14:textId="12C9AA30" w:rsidR="00A46A7B" w:rsidRPr="00561C63" w:rsidRDefault="00A46A7B" w:rsidP="00B82AD6">
      <w:p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Please s</w:t>
      </w:r>
      <w:r w:rsidR="000C23F5" w:rsidRPr="00561C63">
        <w:rPr>
          <w:rFonts w:ascii="Times New Roman" w:hAnsi="Times New Roman" w:cs="Times New Roman"/>
          <w:sz w:val="21"/>
          <w:szCs w:val="21"/>
        </w:rPr>
        <w:t xml:space="preserve">end an abstract (500-1000 words) </w:t>
      </w:r>
      <w:r w:rsidRPr="00561C63">
        <w:rPr>
          <w:rFonts w:ascii="Times New Roman" w:hAnsi="Times New Roman" w:cs="Times New Roman"/>
          <w:sz w:val="21"/>
          <w:szCs w:val="21"/>
        </w:rPr>
        <w:t xml:space="preserve">and a </w:t>
      </w:r>
      <w:r w:rsidR="000C23F5" w:rsidRPr="00561C63">
        <w:rPr>
          <w:rFonts w:ascii="Times New Roman" w:hAnsi="Times New Roman" w:cs="Times New Roman"/>
          <w:sz w:val="21"/>
          <w:szCs w:val="21"/>
        </w:rPr>
        <w:t xml:space="preserve">brief CV </w:t>
      </w:r>
      <w:r w:rsidRPr="00561C63">
        <w:rPr>
          <w:rFonts w:ascii="Times New Roman" w:hAnsi="Times New Roman" w:cs="Times New Roman"/>
          <w:sz w:val="21"/>
          <w:szCs w:val="21"/>
        </w:rPr>
        <w:t xml:space="preserve">by November </w:t>
      </w:r>
      <w:r w:rsidR="000C23F5" w:rsidRPr="00561C63">
        <w:rPr>
          <w:rFonts w:ascii="Times New Roman" w:hAnsi="Times New Roman" w:cs="Times New Roman"/>
          <w:sz w:val="21"/>
          <w:szCs w:val="21"/>
        </w:rPr>
        <w:t>20, 2016 to:</w:t>
      </w:r>
    </w:p>
    <w:p w14:paraId="749537EA" w14:textId="77777777" w:rsidR="000C23F5" w:rsidRPr="00561C63" w:rsidRDefault="000C23F5" w:rsidP="00B82AD6">
      <w:pPr>
        <w:rPr>
          <w:rFonts w:ascii="Times New Roman" w:hAnsi="Times New Roman" w:cs="Times New Roman"/>
          <w:sz w:val="21"/>
          <w:szCs w:val="21"/>
        </w:rPr>
      </w:pPr>
    </w:p>
    <w:p w14:paraId="3D4ECADF" w14:textId="6039783C" w:rsidR="000C23F5" w:rsidRPr="00561C63" w:rsidRDefault="000C23F5" w:rsidP="000C23F5">
      <w:pPr>
        <w:jc w:val="center"/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Myrto Drizou, PhD</w:t>
      </w:r>
    </w:p>
    <w:p w14:paraId="5D92B513" w14:textId="36A6847F" w:rsidR="000C23F5" w:rsidRPr="00561C63" w:rsidRDefault="000C23F5" w:rsidP="000C23F5">
      <w:pPr>
        <w:jc w:val="center"/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Department of English</w:t>
      </w:r>
    </w:p>
    <w:p w14:paraId="2D35BA7B" w14:textId="457A016B" w:rsidR="000C23F5" w:rsidRPr="00561C63" w:rsidRDefault="000C23F5" w:rsidP="000C23F5">
      <w:pPr>
        <w:tabs>
          <w:tab w:val="left" w:pos="2960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Valdosta State University</w:t>
      </w:r>
    </w:p>
    <w:p w14:paraId="554B8854" w14:textId="3CA4EDF6" w:rsidR="000C23F5" w:rsidRPr="00561C63" w:rsidRDefault="000C23F5" w:rsidP="000C23F5">
      <w:pPr>
        <w:jc w:val="center"/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Valdosta GA 31698</w:t>
      </w:r>
    </w:p>
    <w:p w14:paraId="105DD796" w14:textId="351D9948" w:rsidR="000C23F5" w:rsidRDefault="00A367AB" w:rsidP="0087345A">
      <w:pPr>
        <w:jc w:val="center"/>
        <w:rPr>
          <w:rStyle w:val="Hyperlink"/>
          <w:rFonts w:ascii="Times New Roman" w:hAnsi="Times New Roman" w:cs="Times New Roman"/>
          <w:sz w:val="21"/>
          <w:szCs w:val="21"/>
        </w:rPr>
      </w:pPr>
      <w:hyperlink r:id="rId6" w:history="1">
        <w:r w:rsidR="000C23F5" w:rsidRPr="00561C63">
          <w:rPr>
            <w:rStyle w:val="Hyperlink"/>
            <w:rFonts w:ascii="Times New Roman" w:hAnsi="Times New Roman" w:cs="Times New Roman"/>
            <w:sz w:val="21"/>
            <w:szCs w:val="21"/>
          </w:rPr>
          <w:t>mdrizou@valdosta.edu</w:t>
        </w:r>
      </w:hyperlink>
    </w:p>
    <w:p w14:paraId="51F7DDBC" w14:textId="77777777" w:rsidR="00AD7ECD" w:rsidRPr="00561C63" w:rsidRDefault="00AD7ECD" w:rsidP="0087345A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26826FC" w14:textId="53251DDF" w:rsidR="002C3010" w:rsidRPr="00561C63" w:rsidRDefault="000C23F5">
      <w:pPr>
        <w:rPr>
          <w:rFonts w:ascii="Times New Roman" w:hAnsi="Times New Roman" w:cs="Times New Roman"/>
          <w:sz w:val="21"/>
          <w:szCs w:val="21"/>
        </w:rPr>
      </w:pPr>
      <w:r w:rsidRPr="00561C63">
        <w:rPr>
          <w:rFonts w:ascii="Times New Roman" w:hAnsi="Times New Roman" w:cs="Times New Roman"/>
          <w:sz w:val="21"/>
          <w:szCs w:val="21"/>
        </w:rPr>
        <w:t>Notificat</w:t>
      </w:r>
      <w:r w:rsidR="00BB63E6" w:rsidRPr="00561C63">
        <w:rPr>
          <w:rFonts w:ascii="Times New Roman" w:hAnsi="Times New Roman" w:cs="Times New Roman"/>
          <w:sz w:val="21"/>
          <w:szCs w:val="21"/>
        </w:rPr>
        <w:t>ion of acceptance by December 15</w:t>
      </w:r>
      <w:r w:rsidR="00AD7ECD">
        <w:rPr>
          <w:rFonts w:ascii="Times New Roman" w:hAnsi="Times New Roman" w:cs="Times New Roman"/>
          <w:sz w:val="21"/>
          <w:szCs w:val="21"/>
        </w:rPr>
        <w:t>, 2016. Complete</w:t>
      </w:r>
      <w:r w:rsidRPr="00561C63">
        <w:rPr>
          <w:rFonts w:ascii="Times New Roman" w:hAnsi="Times New Roman" w:cs="Times New Roman"/>
          <w:sz w:val="21"/>
          <w:szCs w:val="21"/>
        </w:rPr>
        <w:t xml:space="preserve"> first draft</w:t>
      </w:r>
      <w:r w:rsidR="00AD7ECD">
        <w:rPr>
          <w:rFonts w:ascii="Times New Roman" w:hAnsi="Times New Roman" w:cs="Times New Roman"/>
          <w:sz w:val="21"/>
          <w:szCs w:val="21"/>
        </w:rPr>
        <w:t>s (5000 words)</w:t>
      </w:r>
      <w:r w:rsidR="000D6E0A" w:rsidRPr="00561C63">
        <w:rPr>
          <w:rFonts w:ascii="Times New Roman" w:hAnsi="Times New Roman" w:cs="Times New Roman"/>
          <w:sz w:val="21"/>
          <w:szCs w:val="21"/>
        </w:rPr>
        <w:t xml:space="preserve"> due</w:t>
      </w:r>
      <w:r w:rsidRPr="00561C63">
        <w:rPr>
          <w:rFonts w:ascii="Times New Roman" w:hAnsi="Times New Roman" w:cs="Times New Roman"/>
          <w:sz w:val="21"/>
          <w:szCs w:val="21"/>
        </w:rPr>
        <w:t xml:space="preserve"> by March 15</w:t>
      </w:r>
      <w:r w:rsidR="00BB63E6" w:rsidRPr="00561C63">
        <w:rPr>
          <w:rFonts w:ascii="Times New Roman" w:hAnsi="Times New Roman" w:cs="Times New Roman"/>
          <w:sz w:val="21"/>
          <w:szCs w:val="21"/>
        </w:rPr>
        <w:t>, 2017.</w:t>
      </w:r>
    </w:p>
    <w:sectPr w:rsidR="002C3010" w:rsidRPr="00561C63" w:rsidSect="006B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3101"/>
    <w:multiLevelType w:val="hybridMultilevel"/>
    <w:tmpl w:val="737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1606"/>
    <w:multiLevelType w:val="hybridMultilevel"/>
    <w:tmpl w:val="48D47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C6DF5"/>
    <w:multiLevelType w:val="hybridMultilevel"/>
    <w:tmpl w:val="5A14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10"/>
    <w:rsid w:val="000515AA"/>
    <w:rsid w:val="000A1E6E"/>
    <w:rsid w:val="000C23F5"/>
    <w:rsid w:val="000D6E0A"/>
    <w:rsid w:val="000E1CA4"/>
    <w:rsid w:val="001330F4"/>
    <w:rsid w:val="001E3111"/>
    <w:rsid w:val="002363EE"/>
    <w:rsid w:val="00246AFE"/>
    <w:rsid w:val="002542C4"/>
    <w:rsid w:val="002675D6"/>
    <w:rsid w:val="002C3010"/>
    <w:rsid w:val="002C4E95"/>
    <w:rsid w:val="002E02E3"/>
    <w:rsid w:val="002E1723"/>
    <w:rsid w:val="002E4717"/>
    <w:rsid w:val="002F402F"/>
    <w:rsid w:val="00361865"/>
    <w:rsid w:val="00364C61"/>
    <w:rsid w:val="00377C2B"/>
    <w:rsid w:val="003C474E"/>
    <w:rsid w:val="003D232C"/>
    <w:rsid w:val="00416D7E"/>
    <w:rsid w:val="00427129"/>
    <w:rsid w:val="00436F56"/>
    <w:rsid w:val="0051422E"/>
    <w:rsid w:val="00541A93"/>
    <w:rsid w:val="00561C63"/>
    <w:rsid w:val="00580714"/>
    <w:rsid w:val="0058256D"/>
    <w:rsid w:val="005935A7"/>
    <w:rsid w:val="005D4513"/>
    <w:rsid w:val="0065551E"/>
    <w:rsid w:val="006B264C"/>
    <w:rsid w:val="00720993"/>
    <w:rsid w:val="00775D76"/>
    <w:rsid w:val="0087345A"/>
    <w:rsid w:val="008D2F2B"/>
    <w:rsid w:val="00902F6B"/>
    <w:rsid w:val="00921880"/>
    <w:rsid w:val="00A367AB"/>
    <w:rsid w:val="00A46A7B"/>
    <w:rsid w:val="00A64F99"/>
    <w:rsid w:val="00AD7ECD"/>
    <w:rsid w:val="00AF72CF"/>
    <w:rsid w:val="00B51762"/>
    <w:rsid w:val="00B82AD6"/>
    <w:rsid w:val="00BB63E6"/>
    <w:rsid w:val="00C0328E"/>
    <w:rsid w:val="00C40712"/>
    <w:rsid w:val="00C429C0"/>
    <w:rsid w:val="00C7790F"/>
    <w:rsid w:val="00D03F5F"/>
    <w:rsid w:val="00D321D3"/>
    <w:rsid w:val="00D44D2D"/>
    <w:rsid w:val="00D51516"/>
    <w:rsid w:val="00E64E01"/>
    <w:rsid w:val="00F337D1"/>
    <w:rsid w:val="00F84CA0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6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3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5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lempress.com/critical_insights.html" TargetMode="External"/><Relationship Id="rId6" Type="http://schemas.openxmlformats.org/officeDocument/2006/relationships/hyperlink" Target="mailto:mdrizou@valdost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473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Myrto Drizou</dc:creator>
  <cp:keywords/>
  <dc:description/>
  <cp:lastModifiedBy>Myrto Drizou</cp:lastModifiedBy>
  <cp:revision>57</cp:revision>
  <dcterms:created xsi:type="dcterms:W3CDTF">2016-10-06T14:53:00Z</dcterms:created>
  <dcterms:modified xsi:type="dcterms:W3CDTF">2016-10-06T22:51:00Z</dcterms:modified>
</cp:coreProperties>
</file>